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78" w:rsidRPr="00CD0878" w:rsidRDefault="00CD0878" w:rsidP="00EC17C2">
      <w:pPr>
        <w:autoSpaceDE w:val="0"/>
        <w:autoSpaceDN w:val="0"/>
        <w:adjustRightInd w:val="0"/>
        <w:jc w:val="both"/>
        <w:rPr>
          <w:rFonts w:ascii="Adobe Caslon Pro" w:hAnsi="Adobe Caslon Pro" w:cs="Calibri"/>
          <w:b/>
          <w:color w:val="000000"/>
          <w:sz w:val="24"/>
          <w:szCs w:val="20"/>
        </w:rPr>
      </w:pPr>
      <w:r w:rsidRPr="00CD0878">
        <w:rPr>
          <w:rFonts w:ascii="Adobe Caslon Pro" w:hAnsi="Adobe Caslon Pro" w:cs="Calibri"/>
          <w:b/>
          <w:color w:val="000000"/>
          <w:sz w:val="24"/>
          <w:szCs w:val="20"/>
        </w:rPr>
        <w:t xml:space="preserve">Fortinet </w:t>
      </w:r>
      <w:proofErr w:type="spellStart"/>
      <w:r w:rsidRPr="00CD0878">
        <w:rPr>
          <w:rFonts w:ascii="Adobe Caslon Pro" w:hAnsi="Adobe Caslon Pro" w:cs="Calibri"/>
          <w:b/>
          <w:color w:val="000000"/>
          <w:sz w:val="24"/>
          <w:szCs w:val="20"/>
        </w:rPr>
        <w:t>FortiGate</w:t>
      </w:r>
      <w:proofErr w:type="spellEnd"/>
      <w:r w:rsidRPr="00CD0878">
        <w:rPr>
          <w:rFonts w:ascii="Adobe Caslon Pro" w:hAnsi="Adobe Caslon Pro" w:cs="Calibri"/>
          <w:b/>
          <w:color w:val="000000"/>
          <w:sz w:val="24"/>
          <w:szCs w:val="20"/>
        </w:rPr>
        <w:t xml:space="preserve"> Firewall (NSE4)</w:t>
      </w:r>
    </w:p>
    <w:p w:rsidR="00EC17C2" w:rsidRPr="006134F3" w:rsidRDefault="00EC17C2" w:rsidP="00EC17C2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0"/>
        </w:rPr>
      </w:pPr>
      <w:r w:rsidRPr="006134F3">
        <w:rPr>
          <w:rFonts w:ascii="Verdana" w:hAnsi="Verdana" w:cs="Calibri"/>
          <w:color w:val="000000"/>
          <w:sz w:val="20"/>
          <w:szCs w:val="20"/>
        </w:rPr>
        <w:t>This course is focused on:</w:t>
      </w:r>
    </w:p>
    <w:p w:rsidR="00EC17C2" w:rsidRPr="006134F3" w:rsidRDefault="00EC17C2" w:rsidP="00EC17C2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8"/>
          <w:szCs w:val="8"/>
        </w:rPr>
      </w:pPr>
    </w:p>
    <w:p w:rsidR="00EC17C2" w:rsidRPr="00EC17C2" w:rsidRDefault="00EC17C2" w:rsidP="00EC17C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dobe Caslon Pro" w:hAnsi="Adobe Caslon Pro"/>
          <w:sz w:val="24"/>
        </w:rPr>
      </w:pPr>
      <w:r w:rsidRPr="00EC17C2">
        <w:rPr>
          <w:rFonts w:ascii="Adobe Caslon Pro" w:hAnsi="Adobe Caslon Pro"/>
          <w:sz w:val="24"/>
        </w:rPr>
        <w:t>IT Professional</w:t>
      </w:r>
    </w:p>
    <w:p w:rsidR="00EC17C2" w:rsidRPr="00EC17C2" w:rsidRDefault="00EC17C2" w:rsidP="00EC17C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dobe Caslon Pro" w:hAnsi="Adobe Caslon Pro"/>
          <w:sz w:val="24"/>
        </w:rPr>
      </w:pPr>
      <w:r w:rsidRPr="00EC17C2">
        <w:rPr>
          <w:rFonts w:ascii="Adobe Caslon Pro" w:hAnsi="Adobe Caslon Pro"/>
          <w:sz w:val="24"/>
        </w:rPr>
        <w:t>System Administrator</w:t>
      </w:r>
    </w:p>
    <w:p w:rsidR="00EC17C2" w:rsidRPr="00EC17C2" w:rsidRDefault="00EC17C2" w:rsidP="00EC17C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dobe Caslon Pro" w:hAnsi="Adobe Caslon Pro"/>
          <w:sz w:val="24"/>
        </w:rPr>
      </w:pPr>
      <w:r w:rsidRPr="00EC17C2">
        <w:rPr>
          <w:rFonts w:ascii="Adobe Caslon Pro" w:hAnsi="Adobe Caslon Pro"/>
          <w:sz w:val="24"/>
        </w:rPr>
        <w:t>Support Analysts</w:t>
      </w:r>
    </w:p>
    <w:p w:rsidR="00EC17C2" w:rsidRDefault="00EC17C2" w:rsidP="00EC17C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dobe Caslon Pro" w:hAnsi="Adobe Caslon Pro"/>
          <w:sz w:val="24"/>
        </w:rPr>
      </w:pPr>
      <w:r w:rsidRPr="00EC17C2">
        <w:rPr>
          <w:rFonts w:ascii="Adobe Caslon Pro" w:hAnsi="Adobe Caslon Pro"/>
          <w:sz w:val="24"/>
        </w:rPr>
        <w:t>Security Manager</w:t>
      </w:r>
    </w:p>
    <w:p w:rsidR="00EC17C2" w:rsidRDefault="00EC17C2" w:rsidP="00EC17C2">
      <w:pPr>
        <w:shd w:val="clear" w:color="auto" w:fill="FFFFFF"/>
        <w:spacing w:after="0" w:line="240" w:lineRule="auto"/>
        <w:textAlignment w:val="baseline"/>
        <w:rPr>
          <w:rFonts w:ascii="Adobe Caslon Pro" w:hAnsi="Adobe Caslon Pro"/>
          <w:sz w:val="24"/>
        </w:rPr>
      </w:pPr>
    </w:p>
    <w:p w:rsidR="00EC17C2" w:rsidRPr="006134F3" w:rsidRDefault="00EC17C2" w:rsidP="00EC17C2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Verdana" w:hAnsi="Verdana" w:cs="TTD0D5O00"/>
          <w:b/>
          <w:bCs/>
        </w:rPr>
      </w:pPr>
      <w:r w:rsidRPr="006134F3">
        <w:rPr>
          <w:rFonts w:ascii="Verdana" w:hAnsi="Verdana" w:cs="Calibri"/>
          <w:b/>
          <w:bCs/>
          <w:color w:val="000000"/>
        </w:rPr>
        <w:t xml:space="preserve">Course Duration: </w:t>
      </w:r>
    </w:p>
    <w:p w:rsidR="00EC17C2" w:rsidRPr="006134F3" w:rsidRDefault="00EC17C2" w:rsidP="00EC17C2">
      <w:pPr>
        <w:autoSpaceDE w:val="0"/>
        <w:autoSpaceDN w:val="0"/>
        <w:adjustRightInd w:val="0"/>
        <w:rPr>
          <w:rFonts w:ascii="Cambria" w:hAnsi="Cambria" w:cs="TTD0D5O00"/>
          <w:sz w:val="6"/>
          <w:szCs w:val="6"/>
        </w:rPr>
      </w:pPr>
    </w:p>
    <w:p w:rsidR="00EC17C2" w:rsidRDefault="00EC17C2" w:rsidP="00EC17C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Verdana" w:hAnsi="Verdana" w:cs="TTD0D5O00"/>
          <w:sz w:val="20"/>
          <w:szCs w:val="20"/>
        </w:rPr>
      </w:pPr>
      <w:r w:rsidRPr="006134F3">
        <w:rPr>
          <w:rFonts w:ascii="Verdana" w:hAnsi="Verdana" w:cs="TTD0D5O00"/>
          <w:b/>
          <w:bCs/>
          <w:sz w:val="20"/>
          <w:szCs w:val="20"/>
        </w:rPr>
        <w:t>2</w:t>
      </w:r>
      <w:r>
        <w:rPr>
          <w:rFonts w:ascii="Verdana" w:hAnsi="Verdana" w:cs="TTD0D5O00"/>
          <w:b/>
          <w:bCs/>
          <w:sz w:val="20"/>
          <w:szCs w:val="20"/>
        </w:rPr>
        <w:t>4</w:t>
      </w:r>
      <w:r w:rsidRPr="006134F3">
        <w:rPr>
          <w:rFonts w:ascii="Verdana" w:hAnsi="Verdana" w:cs="TTD0D5O00"/>
          <w:b/>
          <w:bCs/>
          <w:sz w:val="20"/>
          <w:szCs w:val="20"/>
        </w:rPr>
        <w:t xml:space="preserve"> Hours</w:t>
      </w:r>
      <w:r>
        <w:rPr>
          <w:rFonts w:ascii="Verdana" w:hAnsi="Verdana" w:cs="TTD0D5O00"/>
          <w:sz w:val="20"/>
          <w:szCs w:val="20"/>
        </w:rPr>
        <w:t>, 12</w:t>
      </w:r>
      <w:r w:rsidRPr="006134F3">
        <w:rPr>
          <w:rFonts w:ascii="Verdana" w:hAnsi="Verdana" w:cs="TTD0D5O00"/>
          <w:sz w:val="20"/>
          <w:szCs w:val="20"/>
        </w:rPr>
        <w:t xml:space="preserve"> </w:t>
      </w:r>
      <w:r>
        <w:rPr>
          <w:rFonts w:ascii="Verdana" w:hAnsi="Verdana" w:cs="TTD0D5O00"/>
          <w:sz w:val="20"/>
          <w:szCs w:val="20"/>
        </w:rPr>
        <w:t>Classes, 2</w:t>
      </w:r>
      <w:r w:rsidRPr="006134F3">
        <w:rPr>
          <w:rFonts w:ascii="Verdana" w:hAnsi="Verdana" w:cs="TTD0D5O00"/>
          <w:sz w:val="20"/>
          <w:szCs w:val="20"/>
        </w:rPr>
        <w:t xml:space="preserve"> Hours per class (weekly 2 Days)</w:t>
      </w:r>
    </w:p>
    <w:p w:rsidR="00EC17C2" w:rsidRDefault="00EC17C2" w:rsidP="00EC17C2">
      <w:pPr>
        <w:autoSpaceDE w:val="0"/>
        <w:autoSpaceDN w:val="0"/>
        <w:adjustRightInd w:val="0"/>
        <w:rPr>
          <w:rFonts w:ascii="Verdana" w:hAnsi="Verdana" w:cs="TTD0D5O00"/>
          <w:sz w:val="20"/>
          <w:szCs w:val="20"/>
        </w:rPr>
      </w:pPr>
    </w:p>
    <w:p w:rsidR="00EC17C2" w:rsidRPr="00EC17C2" w:rsidRDefault="00EC17C2" w:rsidP="00EC17C2">
      <w:pPr>
        <w:autoSpaceDE w:val="0"/>
        <w:autoSpaceDN w:val="0"/>
        <w:adjustRightInd w:val="0"/>
        <w:rPr>
          <w:rFonts w:ascii="Verdana" w:hAnsi="Verdana" w:cs="TTD0D5O00"/>
          <w:sz w:val="20"/>
          <w:szCs w:val="20"/>
        </w:rPr>
      </w:pPr>
    </w:p>
    <w:p w:rsidR="00CD0878" w:rsidRDefault="00CD0878" w:rsidP="00EC17C2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81"/>
          <w:sz w:val="20"/>
          <w:szCs w:val="16"/>
        </w:rPr>
        <w:sectPr w:rsidR="00CD087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17C2" w:rsidRPr="00EC17C2" w:rsidRDefault="00EC17C2" w:rsidP="00EC17C2">
      <w:pPr>
        <w:autoSpaceDE w:val="0"/>
        <w:autoSpaceDN w:val="0"/>
        <w:adjustRightInd w:val="0"/>
        <w:rPr>
          <w:rFonts w:ascii="Verdana" w:hAnsi="Verdana"/>
          <w:b/>
          <w:bCs/>
          <w:color w:val="FFFFFF"/>
          <w:sz w:val="20"/>
          <w:szCs w:val="16"/>
        </w:rPr>
      </w:pPr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>Lesson 01: Internetworking Basic</w:t>
      </w:r>
    </w:p>
    <w:p w:rsidR="00EC17C2" w:rsidRPr="00EC17C2" w:rsidRDefault="00331713" w:rsidP="00857FEF">
      <w:pPr>
        <w:pStyle w:val="ListParagraph"/>
        <w:numPr>
          <w:ilvl w:val="0"/>
          <w:numId w:val="5"/>
        </w:numPr>
        <w:spacing w:line="276" w:lineRule="auto"/>
      </w:pPr>
      <w:r w:rsidRPr="00D93736">
        <w:t xml:space="preserve">Network </w:t>
      </w:r>
      <w:r>
        <w:t xml:space="preserve">Security </w:t>
      </w:r>
      <w:r w:rsidRPr="00D93736">
        <w:t>fundamentals</w:t>
      </w:r>
    </w:p>
    <w:p w:rsidR="00EC17C2" w:rsidRPr="00EC17C2" w:rsidRDefault="00EC17C2" w:rsidP="00EC17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</w:pPr>
      <w:r w:rsidRPr="00EC17C2">
        <w:t>Introduction to Firewall Technologies.</w:t>
      </w:r>
    </w:p>
    <w:p w:rsidR="00EC17C2" w:rsidRDefault="00EC17C2" w:rsidP="00EC17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</w:pPr>
      <w:r w:rsidRPr="00EC17C2">
        <w:t xml:space="preserve">Introduction About Fortinet </w:t>
      </w:r>
      <w:proofErr w:type="spellStart"/>
      <w:r w:rsidRPr="00EC17C2">
        <w:t>FortiGate</w:t>
      </w:r>
      <w:proofErr w:type="spellEnd"/>
    </w:p>
    <w:p w:rsidR="00857FEF" w:rsidRDefault="00857FEF" w:rsidP="00857FEF">
      <w:pPr>
        <w:pStyle w:val="ListParagraph"/>
        <w:numPr>
          <w:ilvl w:val="0"/>
          <w:numId w:val="5"/>
        </w:numPr>
        <w:spacing w:after="200" w:line="276" w:lineRule="auto"/>
      </w:pPr>
      <w:r>
        <w:t>Firewall</w:t>
      </w:r>
      <w:r w:rsidRPr="00D93736">
        <w:t xml:space="preserve"> Sizing</w:t>
      </w:r>
    </w:p>
    <w:p w:rsidR="00857FEF" w:rsidRDefault="00857FEF" w:rsidP="00857FEF">
      <w:pPr>
        <w:pStyle w:val="ListParagraph"/>
        <w:numPr>
          <w:ilvl w:val="0"/>
          <w:numId w:val="5"/>
        </w:numPr>
        <w:spacing w:after="200" w:line="276" w:lineRule="auto"/>
      </w:pPr>
      <w:r w:rsidRPr="00D93736">
        <w:t>Network analysis &amp; Device deployment</w:t>
      </w:r>
    </w:p>
    <w:p w:rsidR="00EC17C2" w:rsidRPr="00EC17C2" w:rsidRDefault="00EC17C2" w:rsidP="00EC17C2">
      <w:pPr>
        <w:autoSpaceDE w:val="0"/>
        <w:autoSpaceDN w:val="0"/>
        <w:adjustRightInd w:val="0"/>
        <w:rPr>
          <w:rFonts w:ascii="Verdana" w:hAnsi="Verdana"/>
          <w:b/>
          <w:bCs/>
          <w:color w:val="FFFFFF"/>
          <w:sz w:val="20"/>
          <w:szCs w:val="16"/>
        </w:rPr>
      </w:pPr>
      <w:r>
        <w:rPr>
          <w:rFonts w:ascii="Verdana" w:hAnsi="Verdana" w:cs="Verdana"/>
          <w:b/>
          <w:bCs/>
          <w:color w:val="000081"/>
          <w:sz w:val="20"/>
          <w:szCs w:val="16"/>
        </w:rPr>
        <w:t>Lesson 02</w:t>
      </w:r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 xml:space="preserve">: </w:t>
      </w:r>
      <w:proofErr w:type="spellStart"/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>Fortigate</w:t>
      </w:r>
      <w:proofErr w:type="spellEnd"/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 xml:space="preserve"> Firewall Dashboard</w:t>
      </w:r>
    </w:p>
    <w:p w:rsidR="00857FEF" w:rsidRPr="00857FEF" w:rsidRDefault="00857FEF" w:rsidP="00857FE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</w:pPr>
      <w:r w:rsidRPr="00EC17C2">
        <w:t xml:space="preserve">Install </w:t>
      </w:r>
      <w:proofErr w:type="spellStart"/>
      <w:r w:rsidRPr="00EC17C2">
        <w:t>FortiGate</w:t>
      </w:r>
      <w:proofErr w:type="spellEnd"/>
      <w:r w:rsidRPr="00EC17C2">
        <w:t xml:space="preserve"> Firewall On VMWare.</w:t>
      </w:r>
    </w:p>
    <w:p w:rsidR="00EC17C2" w:rsidRPr="00EC17C2" w:rsidRDefault="00EC17C2" w:rsidP="00EC17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 Dashboard.</w:t>
      </w:r>
    </w:p>
    <w:p w:rsidR="00EC17C2" w:rsidRPr="00857FEF" w:rsidRDefault="00EC17C2" w:rsidP="00EC17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 Initial Working Lab.</w:t>
      </w:r>
    </w:p>
    <w:p w:rsidR="00857FEF" w:rsidRPr="00D93736" w:rsidRDefault="00857FEF" w:rsidP="00857FEF">
      <w:pPr>
        <w:pStyle w:val="ListParagraph"/>
        <w:numPr>
          <w:ilvl w:val="0"/>
          <w:numId w:val="5"/>
        </w:numPr>
        <w:spacing w:line="276" w:lineRule="auto"/>
      </w:pPr>
      <w:proofErr w:type="spellStart"/>
      <w:r>
        <w:t>FortiGate</w:t>
      </w:r>
      <w:proofErr w:type="spellEnd"/>
      <w:r w:rsidRPr="00D93736">
        <w:t xml:space="preserve"> OS Upgradation </w:t>
      </w:r>
      <w:r>
        <w:t>(Online &amp; Offline)</w:t>
      </w:r>
    </w:p>
    <w:p w:rsidR="00857FEF" w:rsidRPr="00D93736" w:rsidRDefault="00857FEF" w:rsidP="00857FEF">
      <w:pPr>
        <w:pStyle w:val="ListParagraph"/>
        <w:numPr>
          <w:ilvl w:val="0"/>
          <w:numId w:val="5"/>
        </w:numPr>
        <w:spacing w:line="276" w:lineRule="auto"/>
      </w:pPr>
      <w:r>
        <w:t xml:space="preserve">Firewall </w:t>
      </w:r>
      <w:r w:rsidRPr="00D93736">
        <w:t>operations &amp; Services</w:t>
      </w:r>
    </w:p>
    <w:p w:rsidR="00EC17C2" w:rsidRDefault="00EC17C2" w:rsidP="00EC17C2">
      <w:pPr>
        <w:autoSpaceDE w:val="0"/>
        <w:autoSpaceDN w:val="0"/>
        <w:adjustRightInd w:val="0"/>
      </w:pPr>
    </w:p>
    <w:p w:rsidR="00EC17C2" w:rsidRPr="00EC17C2" w:rsidRDefault="00EC17C2" w:rsidP="00EC17C2">
      <w:pPr>
        <w:autoSpaceDE w:val="0"/>
        <w:autoSpaceDN w:val="0"/>
        <w:adjustRightInd w:val="0"/>
        <w:rPr>
          <w:rFonts w:ascii="Verdana" w:hAnsi="Verdana"/>
          <w:b/>
          <w:bCs/>
          <w:color w:val="FFFFFF"/>
          <w:sz w:val="20"/>
          <w:szCs w:val="16"/>
        </w:rPr>
      </w:pPr>
      <w:r>
        <w:rPr>
          <w:rFonts w:ascii="Verdana" w:hAnsi="Verdana" w:cs="Verdana"/>
          <w:b/>
          <w:bCs/>
          <w:color w:val="000081"/>
          <w:sz w:val="20"/>
          <w:szCs w:val="16"/>
        </w:rPr>
        <w:t>Lesson 03</w:t>
      </w:r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 xml:space="preserve">: Redundant Interface in </w:t>
      </w:r>
      <w:proofErr w:type="spellStart"/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>Fortigate</w:t>
      </w:r>
      <w:proofErr w:type="spellEnd"/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 xml:space="preserve"> with VLAN</w:t>
      </w:r>
    </w:p>
    <w:p w:rsidR="00857FEF" w:rsidRDefault="00857FEF" w:rsidP="00857FEF">
      <w:pPr>
        <w:pStyle w:val="ListParagraph"/>
        <w:numPr>
          <w:ilvl w:val="0"/>
          <w:numId w:val="5"/>
        </w:numPr>
        <w:spacing w:line="276" w:lineRule="auto"/>
      </w:pPr>
      <w:r>
        <w:t>Firewall</w:t>
      </w:r>
      <w:r w:rsidRPr="00D93736">
        <w:t xml:space="preserve"> Administration</w:t>
      </w:r>
    </w:p>
    <w:p w:rsidR="00D275DC" w:rsidRPr="00857FEF" w:rsidRDefault="00D275DC" w:rsidP="00857FEF">
      <w:pPr>
        <w:pStyle w:val="ListParagraph"/>
        <w:numPr>
          <w:ilvl w:val="0"/>
          <w:numId w:val="5"/>
        </w:numPr>
        <w:spacing w:line="276" w:lineRule="auto"/>
      </w:pPr>
      <w:r>
        <w:t xml:space="preserve">Firewall deployment mood </w:t>
      </w:r>
    </w:p>
    <w:p w:rsidR="00857FEF" w:rsidRPr="00857FEF" w:rsidRDefault="00857FEF" w:rsidP="00857FE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 Interfaces and Zones.</w:t>
      </w:r>
    </w:p>
    <w:p w:rsidR="00EC17C2" w:rsidRPr="00EC17C2" w:rsidRDefault="00EC17C2" w:rsidP="00EC17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</w:rPr>
      </w:pPr>
      <w:r w:rsidRPr="00CD0878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>Configure and Verify VLAN and Zone Lab.</w:t>
      </w:r>
    </w:p>
    <w:p w:rsidR="00EC17C2" w:rsidRPr="00EC17C2" w:rsidRDefault="00EC17C2" w:rsidP="00EC17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Configure and Verify One-Armed Sniffer Lab</w:t>
      </w:r>
    </w:p>
    <w:p w:rsidR="00EC17C2" w:rsidRPr="00EC17C2" w:rsidRDefault="00EC17C2" w:rsidP="00EC17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Configure Redundant Interface in </w:t>
      </w:r>
      <w:proofErr w:type="spellStart"/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</w:p>
    <w:p w:rsidR="00EC17C2" w:rsidRPr="00EC17C2" w:rsidRDefault="00EC17C2" w:rsidP="00EC17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Configure Aggregate Interface in </w:t>
      </w:r>
      <w:proofErr w:type="spellStart"/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.</w:t>
      </w:r>
    </w:p>
    <w:p w:rsidR="00EC17C2" w:rsidRPr="00CD0878" w:rsidRDefault="00EC17C2" w:rsidP="00EC17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Configure Virtual Wire Pair in </w:t>
      </w:r>
      <w:proofErr w:type="spellStart"/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.</w:t>
      </w:r>
    </w:p>
    <w:p w:rsidR="00EC17C2" w:rsidRPr="00EC17C2" w:rsidRDefault="00EC17C2" w:rsidP="00EC17C2">
      <w:pPr>
        <w:autoSpaceDE w:val="0"/>
        <w:autoSpaceDN w:val="0"/>
        <w:adjustRightInd w:val="0"/>
        <w:rPr>
          <w:rFonts w:ascii="Verdana" w:hAnsi="Verdana"/>
          <w:b/>
          <w:bCs/>
          <w:color w:val="FFFFFF"/>
          <w:sz w:val="20"/>
          <w:szCs w:val="16"/>
        </w:rPr>
      </w:pPr>
      <w:r>
        <w:rPr>
          <w:rFonts w:ascii="Verdana" w:hAnsi="Verdana" w:cs="Verdana"/>
          <w:b/>
          <w:bCs/>
          <w:color w:val="000081"/>
          <w:sz w:val="20"/>
          <w:szCs w:val="16"/>
        </w:rPr>
        <w:t>Lesson 04</w:t>
      </w:r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>: Configure Routing &amp; Lab</w:t>
      </w:r>
    </w:p>
    <w:p w:rsidR="00EC17C2" w:rsidRPr="00EC17C2" w:rsidRDefault="00EC17C2" w:rsidP="00EC17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Administrative Access in </w:t>
      </w:r>
      <w:proofErr w:type="spellStart"/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Firewall.</w:t>
      </w:r>
    </w:p>
    <w:p w:rsidR="00EC17C2" w:rsidRPr="00EC17C2" w:rsidRDefault="00EC17C2" w:rsidP="00EC17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Configure DNS &amp; DNS Server In </w:t>
      </w:r>
      <w:proofErr w:type="spellStart"/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.</w:t>
      </w:r>
    </w:p>
    <w:p w:rsidR="00EC17C2" w:rsidRPr="00EC17C2" w:rsidRDefault="00EC17C2" w:rsidP="00EC17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Static, Default, Dynamic and Policy Route Theory.</w:t>
      </w:r>
    </w:p>
    <w:p w:rsidR="00EC17C2" w:rsidRPr="00EC17C2" w:rsidRDefault="00EC17C2" w:rsidP="00EC17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</w:rPr>
      </w:pPr>
      <w:r w:rsidRPr="00CD0878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>Configure &amp; Verify Static &amp; Default Route Lab</w:t>
      </w:r>
    </w:p>
    <w:p w:rsidR="00EC17C2" w:rsidRPr="00EC17C2" w:rsidRDefault="00EC17C2" w:rsidP="00EC17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C17C2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Configure and Verify Policy Routing Lab</w:t>
      </w:r>
    </w:p>
    <w:p w:rsidR="00EC17C2" w:rsidRPr="00EC17C2" w:rsidRDefault="00EC17C2" w:rsidP="00EC1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</w:p>
    <w:p w:rsidR="00EC17C2" w:rsidRPr="00EC17C2" w:rsidRDefault="00EC17C2" w:rsidP="00EC17C2">
      <w:pPr>
        <w:autoSpaceDE w:val="0"/>
        <w:autoSpaceDN w:val="0"/>
        <w:adjustRightInd w:val="0"/>
        <w:rPr>
          <w:rFonts w:ascii="Verdana" w:hAnsi="Verdana"/>
          <w:b/>
          <w:bCs/>
          <w:color w:val="FFFFFF"/>
          <w:sz w:val="20"/>
          <w:szCs w:val="16"/>
        </w:rPr>
      </w:pPr>
      <w:r>
        <w:rPr>
          <w:rFonts w:ascii="Verdana" w:hAnsi="Verdana" w:cs="Verdana"/>
          <w:b/>
          <w:bCs/>
          <w:color w:val="000081"/>
          <w:sz w:val="20"/>
          <w:szCs w:val="16"/>
        </w:rPr>
        <w:t>Lesson 05</w:t>
      </w:r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 xml:space="preserve">: </w:t>
      </w:r>
      <w:r w:rsidR="00E81DD7" w:rsidRPr="00E81DD7">
        <w:rPr>
          <w:rFonts w:ascii="Verdana" w:hAnsi="Verdana" w:cs="Verdana"/>
          <w:b/>
          <w:bCs/>
          <w:color w:val="000081"/>
          <w:sz w:val="20"/>
          <w:szCs w:val="16"/>
        </w:rPr>
        <w:t>Dynamic Protocols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Configure and Verify Dynamic Protocol OSPF.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</w:rPr>
      </w:pPr>
      <w:r w:rsidRPr="00CD0878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>Configure and Verify Routing Redistribution.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Configure and Verify Dynamic Protocol BGP.</w:t>
      </w:r>
    </w:p>
    <w:p w:rsidR="00E81DD7" w:rsidRPr="00CD0878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 Policies Theory</w:t>
      </w:r>
    </w:p>
    <w:p w:rsidR="00CD0878" w:rsidRPr="00E81DD7" w:rsidRDefault="00CD0878" w:rsidP="00CD08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</w:p>
    <w:p w:rsidR="00E81DD7" w:rsidRPr="00EC17C2" w:rsidRDefault="00E81DD7" w:rsidP="00E81DD7">
      <w:pPr>
        <w:autoSpaceDE w:val="0"/>
        <w:autoSpaceDN w:val="0"/>
        <w:adjustRightInd w:val="0"/>
        <w:rPr>
          <w:rFonts w:ascii="Verdana" w:hAnsi="Verdana"/>
          <w:b/>
          <w:bCs/>
          <w:color w:val="FFFFFF"/>
          <w:sz w:val="20"/>
          <w:szCs w:val="16"/>
        </w:rPr>
      </w:pPr>
      <w:r>
        <w:rPr>
          <w:rFonts w:ascii="Verdana" w:hAnsi="Verdana" w:cs="Verdana"/>
          <w:b/>
          <w:bCs/>
          <w:color w:val="000081"/>
          <w:sz w:val="20"/>
          <w:szCs w:val="16"/>
        </w:rPr>
        <w:t>Lesson 06</w:t>
      </w:r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 xml:space="preserve">: </w:t>
      </w:r>
      <w:r w:rsidRPr="00E81DD7">
        <w:rPr>
          <w:rFonts w:ascii="Verdana" w:hAnsi="Verdana" w:cs="Verdana"/>
          <w:b/>
          <w:bCs/>
          <w:color w:val="000081"/>
          <w:sz w:val="20"/>
          <w:szCs w:val="16"/>
        </w:rPr>
        <w:t xml:space="preserve">Services and IP address Based Policy </w:t>
      </w:r>
      <w:proofErr w:type="spellStart"/>
      <w:r w:rsidRPr="00E81DD7">
        <w:rPr>
          <w:rFonts w:ascii="Verdana" w:hAnsi="Verdana" w:cs="Verdana"/>
          <w:b/>
          <w:bCs/>
          <w:color w:val="000081"/>
          <w:sz w:val="20"/>
          <w:szCs w:val="16"/>
        </w:rPr>
        <w:t>FortiGate</w:t>
      </w:r>
      <w:proofErr w:type="spellEnd"/>
      <w:r w:rsidRPr="00E81DD7">
        <w:rPr>
          <w:rFonts w:ascii="Verdana" w:hAnsi="Verdana" w:cs="Verdana"/>
          <w:b/>
          <w:bCs/>
          <w:color w:val="000081"/>
          <w:sz w:val="20"/>
          <w:szCs w:val="16"/>
        </w:rPr>
        <w:t xml:space="preserve"> Firewall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MAC Address Based Policy in </w:t>
      </w: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</w:rPr>
      </w:pPr>
      <w:r w:rsidRPr="00CD0878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 xml:space="preserve">Local User Based Policy in </w:t>
      </w:r>
      <w:proofErr w:type="spellStart"/>
      <w:r w:rsidRPr="00CD0878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>FortiGate</w:t>
      </w:r>
      <w:proofErr w:type="spellEnd"/>
      <w:r w:rsidRPr="00CD0878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 xml:space="preserve"> Firewall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lastRenderedPageBreak/>
        <w:t xml:space="preserve">IP Address Based Policy in </w:t>
      </w: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Services and Schedule Based Policy in </w:t>
      </w: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 DHCP Server Theory.</w:t>
      </w:r>
    </w:p>
    <w:p w:rsidR="00E81DD7" w:rsidRPr="00E81DD7" w:rsidRDefault="00E81DD7" w:rsidP="00E81D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</w:p>
    <w:p w:rsidR="00E81DD7" w:rsidRPr="00EC17C2" w:rsidRDefault="00E81DD7" w:rsidP="00E81DD7">
      <w:pPr>
        <w:autoSpaceDE w:val="0"/>
        <w:autoSpaceDN w:val="0"/>
        <w:adjustRightInd w:val="0"/>
        <w:rPr>
          <w:rFonts w:ascii="Verdana" w:hAnsi="Verdana"/>
          <w:b/>
          <w:bCs/>
          <w:color w:val="FFFFFF"/>
          <w:sz w:val="20"/>
          <w:szCs w:val="16"/>
        </w:rPr>
      </w:pPr>
      <w:r>
        <w:rPr>
          <w:rFonts w:ascii="Verdana" w:hAnsi="Verdana" w:cs="Verdana"/>
          <w:b/>
          <w:bCs/>
          <w:color w:val="000081"/>
          <w:sz w:val="20"/>
          <w:szCs w:val="16"/>
        </w:rPr>
        <w:t>Lesson 07</w:t>
      </w:r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 xml:space="preserve">: </w:t>
      </w:r>
      <w:proofErr w:type="spellStart"/>
      <w:r w:rsidRPr="00E81DD7">
        <w:rPr>
          <w:rFonts w:ascii="Verdana" w:hAnsi="Verdana" w:cs="Verdana"/>
          <w:b/>
          <w:bCs/>
          <w:color w:val="000081"/>
          <w:sz w:val="20"/>
          <w:szCs w:val="16"/>
        </w:rPr>
        <w:t>Fortigate</w:t>
      </w:r>
      <w:proofErr w:type="spellEnd"/>
      <w:r w:rsidRPr="00E81DD7">
        <w:rPr>
          <w:rFonts w:ascii="Verdana" w:hAnsi="Verdana" w:cs="Verdana"/>
          <w:b/>
          <w:bCs/>
          <w:color w:val="000081"/>
          <w:sz w:val="20"/>
          <w:szCs w:val="16"/>
        </w:rPr>
        <w:t xml:space="preserve"> Firewall as DHCP Server Lab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</w:rPr>
      </w:pPr>
      <w:proofErr w:type="spellStart"/>
      <w:r w:rsidRPr="00CD0878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>Forti</w:t>
      </w:r>
      <w:r w:rsidR="00D275DC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>Gate</w:t>
      </w:r>
      <w:proofErr w:type="spellEnd"/>
      <w:r w:rsidR="00D275DC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 xml:space="preserve"> Firewall as DHCP </w:t>
      </w:r>
      <w:proofErr w:type="gramStart"/>
      <w:r w:rsidR="00D275DC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 xml:space="preserve">Server </w:t>
      </w:r>
      <w:r w:rsidRPr="00CD0878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>.</w:t>
      </w:r>
      <w:proofErr w:type="gramEnd"/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</w:t>
      </w:r>
      <w:r w:rsidR="00D275DC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iGate</w:t>
      </w:r>
      <w:proofErr w:type="spellEnd"/>
      <w:r w:rsidR="00D275DC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 as DHCP Relay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 License Activation.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 Security Profile &amp; </w:t>
      </w: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FortiGuard</w:t>
      </w:r>
      <w:proofErr w:type="spellEnd"/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 Replacement Messages.</w:t>
      </w:r>
    </w:p>
    <w:p w:rsidR="00E81DD7" w:rsidRPr="00E81DD7" w:rsidRDefault="00E81DD7" w:rsidP="00E81DD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</w:p>
    <w:p w:rsidR="00E81DD7" w:rsidRDefault="00E81DD7" w:rsidP="00E81DD7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81"/>
          <w:sz w:val="20"/>
          <w:szCs w:val="16"/>
        </w:rPr>
      </w:pPr>
      <w:r>
        <w:rPr>
          <w:rFonts w:ascii="Verdana" w:hAnsi="Verdana" w:cs="Verdana"/>
          <w:b/>
          <w:bCs/>
          <w:color w:val="000081"/>
          <w:sz w:val="20"/>
          <w:szCs w:val="16"/>
        </w:rPr>
        <w:t>Lesson 08</w:t>
      </w:r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 xml:space="preserve">: </w:t>
      </w:r>
      <w:r w:rsidRPr="00E81DD7">
        <w:rPr>
          <w:rFonts w:ascii="Verdana" w:hAnsi="Verdana" w:cs="Verdana"/>
          <w:b/>
          <w:bCs/>
          <w:color w:val="000081"/>
          <w:sz w:val="20"/>
          <w:szCs w:val="16"/>
        </w:rPr>
        <w:t>Security Profile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</w:rPr>
      </w:pPr>
      <w:r w:rsidRPr="00CD0878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>Security Profile Antivirus Profile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Security Profile Web Filter Profile.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Security Profile DNS Filter.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Security Profile Application Control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Security Profile Intrusion Prevention.</w:t>
      </w:r>
    </w:p>
    <w:p w:rsidR="00EC17C2" w:rsidRDefault="00EC17C2" w:rsidP="00EC17C2">
      <w:pPr>
        <w:autoSpaceDE w:val="0"/>
        <w:autoSpaceDN w:val="0"/>
        <w:adjustRightInd w:val="0"/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</w:pPr>
    </w:p>
    <w:p w:rsidR="00E81DD7" w:rsidRDefault="00E81DD7" w:rsidP="00E81DD7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81"/>
          <w:sz w:val="20"/>
          <w:szCs w:val="16"/>
        </w:rPr>
      </w:pPr>
      <w:r>
        <w:rPr>
          <w:rFonts w:ascii="Verdana" w:hAnsi="Verdana" w:cs="Verdana"/>
          <w:b/>
          <w:bCs/>
          <w:color w:val="000081"/>
          <w:sz w:val="20"/>
          <w:szCs w:val="16"/>
        </w:rPr>
        <w:t>Lesson 09</w:t>
      </w:r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 xml:space="preserve">: </w:t>
      </w:r>
      <w:r w:rsidRPr="00E81DD7">
        <w:rPr>
          <w:rFonts w:ascii="Verdana" w:hAnsi="Verdana" w:cs="Verdana"/>
          <w:b/>
          <w:bCs/>
          <w:color w:val="000081"/>
          <w:sz w:val="20"/>
          <w:szCs w:val="16"/>
        </w:rPr>
        <w:t>Firewall Different Mode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Security Profile File Filter.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 Inspection Mode.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 NGFW Modes.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</w:rPr>
      </w:pPr>
      <w:r w:rsidRPr="00CD0878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>Policy-Based Mode to Block Facebook App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Policy-Based Mode for Default Services</w:t>
      </w:r>
    </w:p>
    <w:p w:rsidR="00E81DD7" w:rsidRDefault="00E81DD7" w:rsidP="00EC17C2">
      <w:pPr>
        <w:autoSpaceDE w:val="0"/>
        <w:autoSpaceDN w:val="0"/>
        <w:adjustRightInd w:val="0"/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</w:pPr>
    </w:p>
    <w:p w:rsidR="00E81DD7" w:rsidRDefault="00E81DD7" w:rsidP="00E81DD7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81"/>
          <w:sz w:val="20"/>
          <w:szCs w:val="16"/>
        </w:rPr>
      </w:pPr>
      <w:bookmarkStart w:id="0" w:name="_GoBack"/>
      <w:bookmarkEnd w:id="0"/>
      <w:r>
        <w:rPr>
          <w:rFonts w:ascii="Verdana" w:hAnsi="Verdana" w:cs="Verdana"/>
          <w:b/>
          <w:bCs/>
          <w:color w:val="000081"/>
          <w:sz w:val="20"/>
          <w:szCs w:val="16"/>
        </w:rPr>
        <w:t>Lesson 10</w:t>
      </w:r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 xml:space="preserve">: </w:t>
      </w:r>
      <w:proofErr w:type="spellStart"/>
      <w:r w:rsidRPr="00E81DD7">
        <w:rPr>
          <w:rFonts w:ascii="Verdana" w:hAnsi="Verdana" w:cs="Verdana"/>
          <w:b/>
          <w:bCs/>
          <w:color w:val="000081"/>
          <w:sz w:val="20"/>
          <w:szCs w:val="16"/>
        </w:rPr>
        <w:t>FortiGate</w:t>
      </w:r>
      <w:proofErr w:type="spellEnd"/>
      <w:r w:rsidRPr="00E81DD7">
        <w:rPr>
          <w:rFonts w:ascii="Verdana" w:hAnsi="Verdana" w:cs="Verdana"/>
          <w:b/>
          <w:bCs/>
          <w:color w:val="000081"/>
          <w:sz w:val="20"/>
          <w:szCs w:val="16"/>
        </w:rPr>
        <w:t xml:space="preserve"> Firewall Modes (Transparent).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Configure and Verify IPv4 </w:t>
      </w: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DoS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Policy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Network Address Translation Theory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Policy , Source ,Interface Overload NAT Lab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</w:rPr>
      </w:pPr>
      <w:proofErr w:type="spellStart"/>
      <w:r w:rsidRPr="00CD0878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>Policy,Source,Overload</w:t>
      </w:r>
      <w:proofErr w:type="spellEnd"/>
      <w:r w:rsidRPr="00CD0878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 xml:space="preserve"> NAT Lab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 Modes (Transparent).</w:t>
      </w:r>
    </w:p>
    <w:p w:rsidR="00EC17C2" w:rsidRDefault="00EC17C2" w:rsidP="00EC17C2">
      <w:pPr>
        <w:autoSpaceDE w:val="0"/>
        <w:autoSpaceDN w:val="0"/>
        <w:adjustRightInd w:val="0"/>
        <w:rPr>
          <w:rFonts w:ascii="Verdana" w:hAnsi="Verdana" w:cs="TTD0D5O00"/>
          <w:sz w:val="28"/>
          <w:szCs w:val="20"/>
        </w:rPr>
      </w:pPr>
    </w:p>
    <w:p w:rsidR="00E81DD7" w:rsidRDefault="00E81DD7" w:rsidP="00E81DD7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81"/>
          <w:sz w:val="20"/>
          <w:szCs w:val="16"/>
        </w:rPr>
      </w:pPr>
      <w:r>
        <w:rPr>
          <w:rFonts w:ascii="Verdana" w:hAnsi="Verdana" w:cs="Verdana"/>
          <w:b/>
          <w:bCs/>
          <w:color w:val="000081"/>
          <w:sz w:val="20"/>
          <w:szCs w:val="16"/>
        </w:rPr>
        <w:t>Lesson 11</w:t>
      </w:r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 xml:space="preserve">: </w:t>
      </w:r>
      <w:r w:rsidRPr="00E81DD7">
        <w:rPr>
          <w:rFonts w:ascii="Verdana" w:hAnsi="Verdana" w:cs="Verdana"/>
          <w:b/>
          <w:bCs/>
          <w:color w:val="000081"/>
          <w:sz w:val="20"/>
          <w:szCs w:val="16"/>
        </w:rPr>
        <w:t>NAT Theory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Network Address Translation Theory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Policy</w:t>
      </w:r>
      <w:proofErr w:type="gram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,Source,Interface</w:t>
      </w:r>
      <w:proofErr w:type="spellEnd"/>
      <w:proofErr w:type="gram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Overload NAT Lab.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Policy,Source,Overload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NAT Lab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Policy</w:t>
      </w:r>
      <w:proofErr w:type="gram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,Source,One</w:t>
      </w:r>
      <w:proofErr w:type="spellEnd"/>
      <w:proofErr w:type="gram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-To-One NAT Lab.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Policy</w:t>
      </w:r>
      <w:proofErr w:type="gram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,Source,Fixed</w:t>
      </w:r>
      <w:proofErr w:type="spellEnd"/>
      <w:proofErr w:type="gram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Port Range NAT Lab.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Policy</w:t>
      </w:r>
      <w:proofErr w:type="gram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,Source</w:t>
      </w:r>
      <w:proofErr w:type="spellEnd"/>
      <w:proofErr w:type="gram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, Port Block </w:t>
      </w: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Allowcation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NAT Lab.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Source NAT, Central Secure NAT (SNAT)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</w:rPr>
      </w:pPr>
      <w:r w:rsidRPr="00CD0878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>Destination NAT, Virtual IP in Security Policy</w:t>
      </w:r>
    </w:p>
    <w:p w:rsidR="00EC17C2" w:rsidRDefault="00EC17C2" w:rsidP="00EC17C2">
      <w:pPr>
        <w:autoSpaceDE w:val="0"/>
        <w:autoSpaceDN w:val="0"/>
        <w:adjustRightInd w:val="0"/>
        <w:rPr>
          <w:rFonts w:ascii="Verdana" w:hAnsi="Verdana" w:cs="TTD0D5O00"/>
          <w:sz w:val="28"/>
          <w:szCs w:val="20"/>
        </w:rPr>
      </w:pPr>
    </w:p>
    <w:p w:rsidR="00E81DD7" w:rsidRDefault="00E81DD7" w:rsidP="00E81DD7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81"/>
          <w:sz w:val="20"/>
          <w:szCs w:val="16"/>
        </w:rPr>
      </w:pPr>
      <w:r>
        <w:rPr>
          <w:rFonts w:ascii="Verdana" w:hAnsi="Verdana" w:cs="Verdana"/>
          <w:b/>
          <w:bCs/>
          <w:color w:val="000081"/>
          <w:sz w:val="20"/>
          <w:szCs w:val="16"/>
        </w:rPr>
        <w:t>Lesson 12</w:t>
      </w:r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 xml:space="preserve">: </w:t>
      </w:r>
      <w:r>
        <w:rPr>
          <w:rFonts w:ascii="Verdana" w:hAnsi="Verdana" w:cs="Verdana"/>
          <w:b/>
          <w:bCs/>
          <w:color w:val="000081"/>
          <w:sz w:val="20"/>
          <w:szCs w:val="16"/>
        </w:rPr>
        <w:t>High Availability Theor</w:t>
      </w:r>
      <w:r w:rsidRPr="00E81DD7">
        <w:rPr>
          <w:rFonts w:ascii="Verdana" w:hAnsi="Verdana" w:cs="Verdana"/>
          <w:b/>
          <w:bCs/>
          <w:color w:val="000081"/>
          <w:sz w:val="20"/>
          <w:szCs w:val="16"/>
        </w:rPr>
        <w:t>y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</w:rPr>
      </w:pPr>
      <w:r w:rsidRPr="00CD0878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>Destination NAT, Virtual IP with Central SNAT.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Addresses Objects in </w:t>
      </w: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Services Objects in </w:t>
      </w: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High Availability (HA) Theory.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High Availability HA Active-Passive Lab</w:t>
      </w:r>
    </w:p>
    <w:p w:rsidR="00E81DD7" w:rsidRDefault="00E81DD7" w:rsidP="00EC17C2">
      <w:pPr>
        <w:autoSpaceDE w:val="0"/>
        <w:autoSpaceDN w:val="0"/>
        <w:adjustRightInd w:val="0"/>
        <w:rPr>
          <w:rFonts w:ascii="Verdana" w:hAnsi="Verdana" w:cs="TTD0D5O00"/>
          <w:sz w:val="28"/>
          <w:szCs w:val="20"/>
        </w:rPr>
      </w:pPr>
    </w:p>
    <w:p w:rsidR="00E81DD7" w:rsidRDefault="00E81DD7" w:rsidP="00E81DD7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81"/>
          <w:sz w:val="20"/>
          <w:szCs w:val="16"/>
        </w:rPr>
      </w:pPr>
      <w:r>
        <w:rPr>
          <w:rFonts w:ascii="Verdana" w:hAnsi="Verdana" w:cs="Verdana"/>
          <w:b/>
          <w:bCs/>
          <w:color w:val="000081"/>
          <w:sz w:val="20"/>
          <w:szCs w:val="16"/>
        </w:rPr>
        <w:t>Lesson 13</w:t>
      </w:r>
      <w:r w:rsidRPr="00EC17C2">
        <w:rPr>
          <w:rFonts w:ascii="Verdana" w:hAnsi="Verdana" w:cs="Verdana"/>
          <w:b/>
          <w:bCs/>
          <w:color w:val="000081"/>
          <w:sz w:val="20"/>
          <w:szCs w:val="16"/>
        </w:rPr>
        <w:t xml:space="preserve">: </w:t>
      </w:r>
      <w:r w:rsidRPr="00E81DD7">
        <w:rPr>
          <w:rFonts w:ascii="Verdana" w:hAnsi="Verdana" w:cs="Verdana"/>
          <w:b/>
          <w:bCs/>
          <w:color w:val="000081"/>
          <w:sz w:val="20"/>
          <w:szCs w:val="16"/>
        </w:rPr>
        <w:t>Authentication with AD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</w:rPr>
      </w:pPr>
      <w:r w:rsidRPr="00CD0878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>High Availability HA Active-Active Lab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Authentication With AD &amp; Lab Setup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Active </w:t>
      </w:r>
      <w:proofErr w:type="gram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Authentication(</w:t>
      </w:r>
      <w:proofErr w:type="gram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AD).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proofErr w:type="spellStart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Passive Authentication (AD).</w:t>
      </w:r>
    </w:p>
    <w:p w:rsidR="00E81DD7" w:rsidRPr="00E81DD7" w:rsidRDefault="00E81DD7" w:rsidP="00E81DD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E81DD7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Configure &amp; Verify Virtual Domains (VDOMs).</w:t>
      </w:r>
    </w:p>
    <w:p w:rsidR="00EC17C2" w:rsidRDefault="00EC17C2" w:rsidP="00EC17C2">
      <w:pPr>
        <w:autoSpaceDE w:val="0"/>
        <w:autoSpaceDN w:val="0"/>
        <w:adjustRightInd w:val="0"/>
        <w:rPr>
          <w:rFonts w:ascii="Verdana" w:hAnsi="Verdana" w:cs="TTD0D5O00"/>
          <w:sz w:val="28"/>
          <w:szCs w:val="20"/>
        </w:rPr>
      </w:pPr>
    </w:p>
    <w:p w:rsidR="00CD0878" w:rsidRPr="00EC17C2" w:rsidRDefault="00CD0878" w:rsidP="00EC17C2">
      <w:pPr>
        <w:autoSpaceDE w:val="0"/>
        <w:autoSpaceDN w:val="0"/>
        <w:adjustRightInd w:val="0"/>
        <w:rPr>
          <w:rFonts w:ascii="Verdana" w:hAnsi="Verdana" w:cs="TTD0D5O00"/>
          <w:sz w:val="28"/>
          <w:szCs w:val="20"/>
        </w:rPr>
      </w:pPr>
    </w:p>
    <w:p w:rsidR="00CD0878" w:rsidRDefault="00CD0878" w:rsidP="00E81DD7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81"/>
          <w:sz w:val="20"/>
          <w:szCs w:val="16"/>
        </w:rPr>
        <w:sectPr w:rsidR="00CD0878" w:rsidSect="00CD087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D0878" w:rsidRDefault="00CD0878" w:rsidP="00CD0878">
      <w:pPr>
        <w:autoSpaceDE w:val="0"/>
        <w:autoSpaceDN w:val="0"/>
        <w:adjustRightInd w:val="0"/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</w:pPr>
    </w:p>
    <w:p w:rsidR="00CD0878" w:rsidRDefault="008903EB" w:rsidP="00CD0878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81"/>
          <w:sz w:val="20"/>
          <w:szCs w:val="16"/>
        </w:rPr>
      </w:pPr>
      <w:r>
        <w:rPr>
          <w:rFonts w:ascii="Verdana" w:hAnsi="Verdana" w:cs="Verdana"/>
          <w:b/>
          <w:bCs/>
          <w:color w:val="000081"/>
          <w:sz w:val="20"/>
          <w:szCs w:val="16"/>
        </w:rPr>
        <w:t>Lesson 14</w:t>
      </w:r>
      <w:r w:rsidR="00CD0878" w:rsidRPr="00EC17C2">
        <w:rPr>
          <w:rFonts w:ascii="Verdana" w:hAnsi="Verdana" w:cs="Verdana"/>
          <w:b/>
          <w:bCs/>
          <w:color w:val="000081"/>
          <w:sz w:val="20"/>
          <w:szCs w:val="16"/>
        </w:rPr>
        <w:t xml:space="preserve">: </w:t>
      </w:r>
      <w:proofErr w:type="spellStart"/>
      <w:r w:rsidR="00CD0878" w:rsidRPr="00CD0878">
        <w:rPr>
          <w:rFonts w:ascii="Verdana" w:hAnsi="Verdana" w:cs="Verdana"/>
          <w:b/>
          <w:bCs/>
          <w:color w:val="000081"/>
          <w:sz w:val="20"/>
          <w:szCs w:val="16"/>
        </w:rPr>
        <w:t>IPSec</w:t>
      </w:r>
      <w:proofErr w:type="spellEnd"/>
      <w:r w:rsidR="00CD0878" w:rsidRPr="00CD0878">
        <w:rPr>
          <w:rFonts w:ascii="Verdana" w:hAnsi="Verdana" w:cs="Verdana"/>
          <w:b/>
          <w:bCs/>
          <w:color w:val="000081"/>
          <w:sz w:val="20"/>
          <w:szCs w:val="16"/>
        </w:rPr>
        <w:t xml:space="preserve"> VPN and Firmware Upgrade</w:t>
      </w:r>
    </w:p>
    <w:p w:rsidR="00CD0878" w:rsidRPr="00CD0878" w:rsidRDefault="00CD0878" w:rsidP="00CD087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Site-to-Site </w:t>
      </w:r>
      <w:proofErr w:type="spellStart"/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IPSec</w:t>
      </w:r>
      <w:proofErr w:type="spellEnd"/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Route-Based VPN Template Lab.</w:t>
      </w:r>
    </w:p>
    <w:p w:rsidR="00CD0878" w:rsidRPr="00CD0878" w:rsidRDefault="00CD0878" w:rsidP="00CD087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Site-to-Site IPsec Route-Based VPN Custom Lab</w:t>
      </w:r>
    </w:p>
    <w:p w:rsidR="00CD0878" w:rsidRPr="00CD0878" w:rsidRDefault="00CD0878" w:rsidP="00CD087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Configure SNMP V1/V2 and SNMP V3 in </w:t>
      </w:r>
      <w:proofErr w:type="spellStart"/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</w:p>
    <w:p w:rsidR="00CD0878" w:rsidRDefault="00CD0878" w:rsidP="00EC17C2">
      <w:pPr>
        <w:shd w:val="clear" w:color="auto" w:fill="FFFFFF"/>
        <w:spacing w:after="0" w:line="240" w:lineRule="auto"/>
        <w:textAlignment w:val="baseline"/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</w:pPr>
    </w:p>
    <w:p w:rsidR="00CD0878" w:rsidRDefault="00CD0878" w:rsidP="00CD0878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81"/>
          <w:sz w:val="20"/>
          <w:szCs w:val="16"/>
        </w:rPr>
        <w:sectPr w:rsidR="00CD0878" w:rsidSect="00CD08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0878" w:rsidRDefault="008903EB" w:rsidP="00CD0878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81"/>
          <w:sz w:val="20"/>
          <w:szCs w:val="16"/>
        </w:rPr>
      </w:pPr>
      <w:r>
        <w:rPr>
          <w:rFonts w:ascii="Verdana" w:hAnsi="Verdana" w:cs="Verdana"/>
          <w:b/>
          <w:bCs/>
          <w:color w:val="000081"/>
          <w:sz w:val="20"/>
          <w:szCs w:val="16"/>
        </w:rPr>
        <w:t>Lesson 15</w:t>
      </w:r>
      <w:r w:rsidR="00CD0878" w:rsidRPr="00EC17C2">
        <w:rPr>
          <w:rFonts w:ascii="Verdana" w:hAnsi="Verdana" w:cs="Verdana"/>
          <w:b/>
          <w:bCs/>
          <w:color w:val="000081"/>
          <w:sz w:val="20"/>
          <w:szCs w:val="16"/>
        </w:rPr>
        <w:t xml:space="preserve">: </w:t>
      </w:r>
      <w:r w:rsidR="00CD0878" w:rsidRPr="00CD0878">
        <w:rPr>
          <w:rFonts w:ascii="Verdana" w:hAnsi="Verdana" w:cs="Verdana"/>
          <w:b/>
          <w:bCs/>
          <w:color w:val="000081"/>
          <w:sz w:val="20"/>
          <w:szCs w:val="16"/>
        </w:rPr>
        <w:t>Traffic Shaping and SSL VPN</w:t>
      </w:r>
    </w:p>
    <w:p w:rsidR="00CD0878" w:rsidRPr="00CD0878" w:rsidRDefault="00CD0878" w:rsidP="00CD087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Configure Syslog in </w:t>
      </w:r>
      <w:proofErr w:type="spellStart"/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Firewall.</w:t>
      </w:r>
    </w:p>
    <w:p w:rsidR="00CD0878" w:rsidRPr="00CD0878" w:rsidRDefault="00CD0878" w:rsidP="00CD087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Traffic Shaping Shared Shaper and Per IP Shaper.</w:t>
      </w:r>
    </w:p>
    <w:p w:rsidR="00CD0878" w:rsidRPr="00CD0878" w:rsidRDefault="00CD0878" w:rsidP="00CD087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</w:rPr>
      </w:pPr>
      <w:r w:rsidRPr="00CD0878">
        <w:rPr>
          <w:rFonts w:ascii="Roboto Slab" w:eastAsia="Times New Roman" w:hAnsi="Roboto Slab" w:cs="Arial"/>
          <w:sz w:val="23"/>
          <w:szCs w:val="23"/>
          <w:bdr w:val="none" w:sz="0" w:space="0" w:color="auto" w:frame="1"/>
        </w:rPr>
        <w:t>Remote Access SSL VPN Web Portal Theory &amp; Lab.</w:t>
      </w:r>
    </w:p>
    <w:p w:rsidR="00CD0878" w:rsidRPr="00CD0878" w:rsidRDefault="00CD0878" w:rsidP="00CD087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Remote Access </w:t>
      </w:r>
      <w:proofErr w:type="spellStart"/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IPSec</w:t>
      </w:r>
      <w:proofErr w:type="spellEnd"/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VPN Theory and Lab</w:t>
      </w:r>
    </w:p>
    <w:p w:rsidR="00CD0878" w:rsidRDefault="00CD0878" w:rsidP="00EC17C2">
      <w:pPr>
        <w:shd w:val="clear" w:color="auto" w:fill="FFFFFF"/>
        <w:spacing w:after="0" w:line="240" w:lineRule="auto"/>
        <w:textAlignment w:val="baseline"/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</w:pPr>
    </w:p>
    <w:p w:rsidR="00CD0878" w:rsidRDefault="008903EB" w:rsidP="00CD0878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81"/>
          <w:sz w:val="20"/>
          <w:szCs w:val="16"/>
        </w:rPr>
      </w:pPr>
      <w:r>
        <w:rPr>
          <w:rFonts w:ascii="Verdana" w:hAnsi="Verdana" w:cs="Verdana"/>
          <w:b/>
          <w:bCs/>
          <w:color w:val="000081"/>
          <w:sz w:val="20"/>
          <w:szCs w:val="16"/>
        </w:rPr>
        <w:t>Lesson 16</w:t>
      </w:r>
      <w:r w:rsidR="00CD0878" w:rsidRPr="00EC17C2">
        <w:rPr>
          <w:rFonts w:ascii="Verdana" w:hAnsi="Verdana" w:cs="Verdana"/>
          <w:b/>
          <w:bCs/>
          <w:color w:val="000081"/>
          <w:sz w:val="20"/>
          <w:szCs w:val="16"/>
        </w:rPr>
        <w:t xml:space="preserve">: </w:t>
      </w:r>
      <w:r w:rsidR="00CD0878" w:rsidRPr="00CD0878">
        <w:rPr>
          <w:rFonts w:ascii="Verdana" w:hAnsi="Verdana" w:cs="Verdana"/>
          <w:b/>
          <w:bCs/>
          <w:color w:val="000081"/>
          <w:sz w:val="20"/>
          <w:szCs w:val="16"/>
        </w:rPr>
        <w:t>Traffic Shaping and SSL VPN</w:t>
      </w:r>
    </w:p>
    <w:p w:rsidR="00CD0878" w:rsidRPr="00CD0878" w:rsidRDefault="00CD0878" w:rsidP="00CD087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Troubleshooting </w:t>
      </w:r>
      <w:proofErr w:type="spellStart"/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Firewall.</w:t>
      </w:r>
    </w:p>
    <w:p w:rsidR="00CD0878" w:rsidRPr="00CD0878" w:rsidRDefault="00CD0878" w:rsidP="00CD087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Fundamental CLI Commands in </w:t>
      </w:r>
      <w:proofErr w:type="spellStart"/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 Firewall.</w:t>
      </w:r>
    </w:p>
    <w:p w:rsidR="00CD0878" w:rsidRPr="00CD0878" w:rsidRDefault="00CD0878" w:rsidP="00CD087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3"/>
          <w:szCs w:val="23"/>
        </w:rPr>
      </w:pPr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 xml:space="preserve">Configure and Verify Packet Capture in </w:t>
      </w:r>
      <w:proofErr w:type="spellStart"/>
      <w:r w:rsidRPr="00CD0878">
        <w:rPr>
          <w:rFonts w:ascii="Roboto Slab" w:eastAsia="Times New Roman" w:hAnsi="Roboto Slab" w:cs="Arial"/>
          <w:color w:val="000000"/>
          <w:sz w:val="23"/>
          <w:szCs w:val="23"/>
          <w:bdr w:val="none" w:sz="0" w:space="0" w:color="auto" w:frame="1"/>
        </w:rPr>
        <w:t>FortiGate</w:t>
      </w:r>
      <w:proofErr w:type="spellEnd"/>
    </w:p>
    <w:p w:rsidR="00CD0878" w:rsidRDefault="00CD0878" w:rsidP="00EC17C2">
      <w:pPr>
        <w:shd w:val="clear" w:color="auto" w:fill="FFFFFF"/>
        <w:spacing w:after="0" w:line="240" w:lineRule="auto"/>
        <w:textAlignment w:val="baseline"/>
        <w:rPr>
          <w:rFonts w:ascii="Adobe Caslon Pro" w:hAnsi="Adobe Caslon Pro"/>
          <w:sz w:val="24"/>
        </w:rPr>
        <w:sectPr w:rsidR="00CD0878" w:rsidSect="00CD08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0878" w:rsidRPr="00EC17C2" w:rsidRDefault="00CD0878" w:rsidP="00EC17C2">
      <w:pPr>
        <w:shd w:val="clear" w:color="auto" w:fill="FFFFFF"/>
        <w:spacing w:after="0" w:line="240" w:lineRule="auto"/>
        <w:textAlignment w:val="baseline"/>
        <w:rPr>
          <w:rFonts w:ascii="Adobe Caslon Pro" w:hAnsi="Adobe Caslon Pro"/>
          <w:sz w:val="24"/>
        </w:rPr>
      </w:pPr>
    </w:p>
    <w:p w:rsidR="000F1F19" w:rsidRDefault="000F1F19"/>
    <w:sectPr w:rsidR="000F1F19" w:rsidSect="00CD08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D0D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2E5"/>
    <w:multiLevelType w:val="multilevel"/>
    <w:tmpl w:val="017C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D05B5"/>
    <w:multiLevelType w:val="multilevel"/>
    <w:tmpl w:val="3626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95B6A"/>
    <w:multiLevelType w:val="multilevel"/>
    <w:tmpl w:val="67D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E61BA"/>
    <w:multiLevelType w:val="multilevel"/>
    <w:tmpl w:val="C078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7420A"/>
    <w:multiLevelType w:val="multilevel"/>
    <w:tmpl w:val="6D7A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B6DCA"/>
    <w:multiLevelType w:val="multilevel"/>
    <w:tmpl w:val="3B60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8A60F2"/>
    <w:multiLevelType w:val="multilevel"/>
    <w:tmpl w:val="C92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D3E0A"/>
    <w:multiLevelType w:val="multilevel"/>
    <w:tmpl w:val="A50C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30F4D"/>
    <w:multiLevelType w:val="multilevel"/>
    <w:tmpl w:val="3EB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E7222"/>
    <w:multiLevelType w:val="hybridMultilevel"/>
    <w:tmpl w:val="956CB648"/>
    <w:lvl w:ilvl="0" w:tplc="EE1C380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B7FAA"/>
    <w:multiLevelType w:val="multilevel"/>
    <w:tmpl w:val="E026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42A24"/>
    <w:multiLevelType w:val="multilevel"/>
    <w:tmpl w:val="D3BC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87B44"/>
    <w:multiLevelType w:val="multilevel"/>
    <w:tmpl w:val="7CDA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5F4441"/>
    <w:multiLevelType w:val="multilevel"/>
    <w:tmpl w:val="580E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627DD"/>
    <w:multiLevelType w:val="multilevel"/>
    <w:tmpl w:val="2C5E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2389A"/>
    <w:multiLevelType w:val="multilevel"/>
    <w:tmpl w:val="4EB2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B55E1"/>
    <w:multiLevelType w:val="multilevel"/>
    <w:tmpl w:val="BA54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7F2EBD"/>
    <w:multiLevelType w:val="multilevel"/>
    <w:tmpl w:val="9126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B0BFB"/>
    <w:multiLevelType w:val="multilevel"/>
    <w:tmpl w:val="7E38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135284"/>
    <w:multiLevelType w:val="hybridMultilevel"/>
    <w:tmpl w:val="94B45E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37B75"/>
    <w:multiLevelType w:val="hybridMultilevel"/>
    <w:tmpl w:val="15EEB5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5667C"/>
    <w:multiLevelType w:val="multilevel"/>
    <w:tmpl w:val="D0888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FD2FF8"/>
    <w:multiLevelType w:val="hybridMultilevel"/>
    <w:tmpl w:val="17FEA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64255"/>
    <w:multiLevelType w:val="hybridMultilevel"/>
    <w:tmpl w:val="B2283F06"/>
    <w:lvl w:ilvl="0" w:tplc="34A61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14649"/>
    <w:multiLevelType w:val="multilevel"/>
    <w:tmpl w:val="6244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FB6A16"/>
    <w:multiLevelType w:val="multilevel"/>
    <w:tmpl w:val="BD585DE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E57845"/>
    <w:multiLevelType w:val="multilevel"/>
    <w:tmpl w:val="989A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565690"/>
    <w:multiLevelType w:val="multilevel"/>
    <w:tmpl w:val="119C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3"/>
  </w:num>
  <w:num w:numId="4">
    <w:abstractNumId w:val="25"/>
  </w:num>
  <w:num w:numId="5">
    <w:abstractNumId w:val="21"/>
  </w:num>
  <w:num w:numId="6">
    <w:abstractNumId w:val="17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24"/>
  </w:num>
  <w:num w:numId="12">
    <w:abstractNumId w:val="15"/>
  </w:num>
  <w:num w:numId="13">
    <w:abstractNumId w:val="8"/>
  </w:num>
  <w:num w:numId="14">
    <w:abstractNumId w:val="27"/>
  </w:num>
  <w:num w:numId="15">
    <w:abstractNumId w:val="14"/>
  </w:num>
  <w:num w:numId="16">
    <w:abstractNumId w:val="1"/>
  </w:num>
  <w:num w:numId="17">
    <w:abstractNumId w:val="18"/>
  </w:num>
  <w:num w:numId="18">
    <w:abstractNumId w:val="13"/>
  </w:num>
  <w:num w:numId="19">
    <w:abstractNumId w:val="0"/>
  </w:num>
  <w:num w:numId="20">
    <w:abstractNumId w:val="11"/>
  </w:num>
  <w:num w:numId="21">
    <w:abstractNumId w:val="7"/>
  </w:num>
  <w:num w:numId="22">
    <w:abstractNumId w:val="16"/>
  </w:num>
  <w:num w:numId="23">
    <w:abstractNumId w:val="12"/>
  </w:num>
  <w:num w:numId="24">
    <w:abstractNumId w:val="26"/>
  </w:num>
  <w:num w:numId="25">
    <w:abstractNumId w:val="2"/>
  </w:num>
  <w:num w:numId="26">
    <w:abstractNumId w:val="20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C2"/>
    <w:rsid w:val="000F1F19"/>
    <w:rsid w:val="002A0272"/>
    <w:rsid w:val="002C3F7C"/>
    <w:rsid w:val="00331713"/>
    <w:rsid w:val="00565A28"/>
    <w:rsid w:val="00857FEF"/>
    <w:rsid w:val="008903EB"/>
    <w:rsid w:val="00CD0878"/>
    <w:rsid w:val="00D275DC"/>
    <w:rsid w:val="00E81DD7"/>
    <w:rsid w:val="00E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E7E3"/>
  <w15:chartTrackingRefBased/>
  <w15:docId w15:val="{7457C10E-647B-47F7-84DC-C0B95BA9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1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17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C17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or-icon-list-text">
    <w:name w:val="elementor-icon-list-text"/>
    <w:basedOn w:val="DefaultParagraphFont"/>
    <w:rsid w:val="00EC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2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7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Comment</dc:creator>
  <cp:keywords/>
  <dc:description/>
  <cp:lastModifiedBy>LENOVO</cp:lastModifiedBy>
  <cp:revision>6</cp:revision>
  <dcterms:created xsi:type="dcterms:W3CDTF">2021-03-07T10:29:00Z</dcterms:created>
  <dcterms:modified xsi:type="dcterms:W3CDTF">2021-03-10T10:12:00Z</dcterms:modified>
</cp:coreProperties>
</file>